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84AAC" w14:textId="3D899088" w:rsidR="007F740A" w:rsidRDefault="0097280F" w:rsidP="0097280F">
      <w:pPr>
        <w:jc w:val="center"/>
        <w:rPr>
          <w:b/>
          <w:bCs/>
          <w:u w:val="single"/>
        </w:rPr>
      </w:pPr>
      <w:r w:rsidRPr="0097280F">
        <w:rPr>
          <w:b/>
          <w:bCs/>
          <w:u w:val="single"/>
        </w:rPr>
        <w:t>MHST Website Copy</w:t>
      </w:r>
    </w:p>
    <w:p w14:paraId="617A7F1B" w14:textId="336B1683" w:rsidR="0097280F" w:rsidRPr="0097280F" w:rsidRDefault="0097280F" w:rsidP="0097280F">
      <w:pPr>
        <w:jc w:val="center"/>
        <w:rPr>
          <w:b/>
          <w:bCs/>
          <w:i/>
          <w:iCs/>
          <w:u w:val="single"/>
        </w:rPr>
      </w:pPr>
    </w:p>
    <w:p w14:paraId="4E90E63A" w14:textId="494560EE" w:rsidR="0097280F" w:rsidRPr="0097280F" w:rsidRDefault="0097280F" w:rsidP="0097280F">
      <w:pPr>
        <w:rPr>
          <w:i/>
          <w:iCs/>
        </w:rPr>
      </w:pPr>
      <w:r w:rsidRPr="0097280F">
        <w:rPr>
          <w:i/>
          <w:iCs/>
        </w:rPr>
        <w:t xml:space="preserve">Please copy and paste the below information about our Mental Health Support Team (MHST) to your school website’s wellbeing page and/or parent and carer information page. </w:t>
      </w:r>
    </w:p>
    <w:p w14:paraId="691CC849" w14:textId="0D1443BF" w:rsidR="0097280F" w:rsidRPr="0097280F" w:rsidRDefault="0097280F" w:rsidP="0097280F">
      <w:pPr>
        <w:rPr>
          <w:i/>
          <w:iCs/>
        </w:rPr>
      </w:pPr>
      <w:r w:rsidRPr="0097280F">
        <w:rPr>
          <w:i/>
          <w:iCs/>
        </w:rPr>
        <w:t xml:space="preserve">It is important that this information is displayed on your website to raise awareness that an MHST is offering support in </w:t>
      </w:r>
      <w:r w:rsidR="00FA1064">
        <w:rPr>
          <w:i/>
          <w:iCs/>
        </w:rPr>
        <w:t>your</w:t>
      </w:r>
      <w:r w:rsidRPr="0097280F">
        <w:rPr>
          <w:i/>
          <w:iCs/>
        </w:rPr>
        <w:t xml:space="preserve"> school and</w:t>
      </w:r>
      <w:r w:rsidR="00B73A35">
        <w:rPr>
          <w:i/>
          <w:iCs/>
        </w:rPr>
        <w:t xml:space="preserve"> provide details of </w:t>
      </w:r>
      <w:r w:rsidRPr="0097280F">
        <w:rPr>
          <w:i/>
          <w:iCs/>
        </w:rPr>
        <w:t xml:space="preserve"> how parents, carers and young people are able to access this. </w:t>
      </w:r>
    </w:p>
    <w:p w14:paraId="6D9A9C94" w14:textId="20C6BC62" w:rsidR="0097280F" w:rsidRDefault="0097280F" w:rsidP="0097280F">
      <w:pPr>
        <w:rPr>
          <w:i/>
          <w:iCs/>
        </w:rPr>
      </w:pPr>
      <w:r w:rsidRPr="0097280F">
        <w:rPr>
          <w:i/>
          <w:iCs/>
        </w:rPr>
        <w:t xml:space="preserve">To provide further information, you may wish to add the </w:t>
      </w:r>
      <w:r w:rsidR="00FD4502">
        <w:rPr>
          <w:i/>
          <w:iCs/>
        </w:rPr>
        <w:t>PDF resources</w:t>
      </w:r>
      <w:r w:rsidRPr="0097280F">
        <w:rPr>
          <w:i/>
          <w:iCs/>
        </w:rPr>
        <w:t xml:space="preserve"> within the ‘WEBSITE’ folder or the graphic within the ‘SOCIAL MEDIA’ folder. </w:t>
      </w:r>
      <w:r w:rsidR="00E67AFC">
        <w:rPr>
          <w:i/>
          <w:iCs/>
        </w:rPr>
        <w:t>We have also provided an example of</w:t>
      </w:r>
      <w:r w:rsidR="00DE55BA">
        <w:rPr>
          <w:i/>
          <w:iCs/>
        </w:rPr>
        <w:t xml:space="preserve"> how</w:t>
      </w:r>
      <w:r w:rsidR="00E67AFC">
        <w:rPr>
          <w:i/>
          <w:iCs/>
        </w:rPr>
        <w:t xml:space="preserve"> this information ma</w:t>
      </w:r>
      <w:r w:rsidR="00DE55BA">
        <w:rPr>
          <w:i/>
          <w:iCs/>
        </w:rPr>
        <w:t>y be displayed on the webpage.</w:t>
      </w:r>
    </w:p>
    <w:p w14:paraId="39B3E92C" w14:textId="5155AFE6" w:rsidR="00182188" w:rsidRPr="00884DC7" w:rsidRDefault="00884DC7" w:rsidP="0097280F">
      <w:pPr>
        <w:rPr>
          <w:i/>
          <w:iCs/>
          <w:color w:val="FF0000"/>
        </w:rPr>
      </w:pPr>
      <w:r w:rsidRPr="00884DC7">
        <w:rPr>
          <w:i/>
          <w:iCs/>
          <w:color w:val="FF0000"/>
        </w:rPr>
        <w:t xml:space="preserve">Please amend the text in red with your </w:t>
      </w:r>
      <w:r w:rsidR="00C114CE">
        <w:rPr>
          <w:i/>
          <w:iCs/>
          <w:color w:val="FF0000"/>
        </w:rPr>
        <w:t>setting’s</w:t>
      </w:r>
      <w:r w:rsidRPr="00884DC7">
        <w:rPr>
          <w:i/>
          <w:iCs/>
          <w:color w:val="FF0000"/>
        </w:rPr>
        <w:t xml:space="preserve"> relevant details.</w:t>
      </w:r>
    </w:p>
    <w:p w14:paraId="4CCA039D" w14:textId="7CF98B21" w:rsidR="0097280F" w:rsidRDefault="0097280F" w:rsidP="0097280F">
      <w:pPr>
        <w:rPr>
          <w:i/>
          <w:iCs/>
        </w:rPr>
      </w:pPr>
    </w:p>
    <w:tbl>
      <w:tblPr>
        <w:tblStyle w:val="TableGrid"/>
        <w:tblW w:w="0" w:type="auto"/>
        <w:tblLook w:val="04A0" w:firstRow="1" w:lastRow="0" w:firstColumn="1" w:lastColumn="0" w:noHBand="0" w:noVBand="1"/>
      </w:tblPr>
      <w:tblGrid>
        <w:gridCol w:w="1253"/>
        <w:gridCol w:w="7763"/>
      </w:tblGrid>
      <w:tr w:rsidR="00EC5E84" w14:paraId="07CCE84E" w14:textId="77777777" w:rsidTr="00B10BD0">
        <w:tc>
          <w:tcPr>
            <w:tcW w:w="0" w:type="auto"/>
          </w:tcPr>
          <w:p w14:paraId="492ED86F" w14:textId="7BBCAC23" w:rsidR="00EC5E84" w:rsidRPr="0097280F" w:rsidRDefault="00EC5E84" w:rsidP="00EC5E84">
            <w:pPr>
              <w:rPr>
                <w:b/>
                <w:bCs/>
              </w:rPr>
            </w:pPr>
            <w:r>
              <w:rPr>
                <w:b/>
                <w:bCs/>
              </w:rPr>
              <w:t xml:space="preserve">Primary School </w:t>
            </w:r>
          </w:p>
        </w:tc>
        <w:tc>
          <w:tcPr>
            <w:tcW w:w="0" w:type="auto"/>
          </w:tcPr>
          <w:p w14:paraId="4F2D272B" w14:textId="6CA1A228" w:rsidR="00EC5E84" w:rsidRDefault="00EC5E84" w:rsidP="00EC5E84">
            <w:r>
              <w:t>“Our school is working with Alliance Psychological Services’</w:t>
            </w:r>
            <w:r>
              <w:rPr>
                <w:color w:val="FF0000"/>
              </w:rPr>
              <w:t xml:space="preserve"> </w:t>
            </w:r>
            <w:r>
              <w:t xml:space="preserve">Mental Health Support Team (MHST). </w:t>
            </w:r>
          </w:p>
          <w:p w14:paraId="124477BD" w14:textId="77777777" w:rsidR="00EC5E84" w:rsidRDefault="00EC5E84" w:rsidP="00EC5E84"/>
          <w:p w14:paraId="67B23C57" w14:textId="65806971" w:rsidR="00EC5E84" w:rsidRDefault="00DA4BC2" w:rsidP="00EC5E84">
            <w:r>
              <w:t xml:space="preserve">MHSTs are </w:t>
            </w:r>
            <w:r w:rsidR="00BC109A">
              <w:t xml:space="preserve">part of </w:t>
            </w:r>
            <w:r>
              <w:t xml:space="preserve">a government </w:t>
            </w:r>
            <w:r w:rsidR="00FF4F25">
              <w:t xml:space="preserve">initiative </w:t>
            </w:r>
            <w:r w:rsidR="00053272">
              <w:t>that aims to expand access to mental health care for children and young people</w:t>
            </w:r>
            <w:r w:rsidR="00A45BC8">
              <w:t xml:space="preserve"> and have three core functions: </w:t>
            </w:r>
          </w:p>
          <w:p w14:paraId="0A5A105C" w14:textId="3C325A03" w:rsidR="00A45BC8" w:rsidRDefault="00A45BC8" w:rsidP="00EC5E84"/>
          <w:p w14:paraId="010E0A8E" w14:textId="77777777" w:rsidR="00A45BC8" w:rsidRPr="00A45BC8" w:rsidRDefault="00A45BC8" w:rsidP="00A45BC8">
            <w:pPr>
              <w:numPr>
                <w:ilvl w:val="0"/>
                <w:numId w:val="1"/>
              </w:numPr>
              <w:shd w:val="clear" w:color="auto" w:fill="FFFFFF"/>
              <w:textAlignment w:val="baseline"/>
              <w:rPr>
                <w:rFonts w:cstheme="minorHAnsi"/>
                <w:color w:val="202A30"/>
              </w:rPr>
            </w:pPr>
            <w:r w:rsidRPr="00A45BC8">
              <w:rPr>
                <w:rFonts w:cstheme="minorHAnsi"/>
                <w:color w:val="202A30"/>
              </w:rPr>
              <w:t>to deliver evidence-based interventions for mild-to-moderate mental health issues;</w:t>
            </w:r>
          </w:p>
          <w:p w14:paraId="12B791D3" w14:textId="60B027A9" w:rsidR="00A45BC8" w:rsidRPr="00A45BC8" w:rsidRDefault="00A45BC8" w:rsidP="00A45BC8">
            <w:pPr>
              <w:numPr>
                <w:ilvl w:val="0"/>
                <w:numId w:val="1"/>
              </w:numPr>
              <w:shd w:val="clear" w:color="auto" w:fill="FFFFFF"/>
              <w:textAlignment w:val="baseline"/>
              <w:rPr>
                <w:rFonts w:cstheme="minorHAnsi"/>
                <w:color w:val="202A30"/>
              </w:rPr>
            </w:pPr>
            <w:r w:rsidRPr="00A45BC8">
              <w:rPr>
                <w:rFonts w:cstheme="minorHAnsi"/>
                <w:color w:val="202A30"/>
              </w:rPr>
              <w:t>support the </w:t>
            </w:r>
            <w:hyperlink r:id="rId5" w:history="1">
              <w:r w:rsidRPr="00A45BC8">
                <w:rPr>
                  <w:rStyle w:val="Hyperlink"/>
                  <w:rFonts w:cstheme="minorHAnsi"/>
                  <w:color w:val="005EB8"/>
                  <w:bdr w:val="none" w:sz="0" w:space="0" w:color="auto" w:frame="1"/>
                </w:rPr>
                <w:t>senior mental health lead</w:t>
              </w:r>
            </w:hyperlink>
            <w:r w:rsidRPr="00A45BC8">
              <w:rPr>
                <w:rFonts w:cstheme="minorHAnsi"/>
                <w:color w:val="202A30"/>
              </w:rPr>
              <w:t> (where established) in each school or college to introduce or develop </w:t>
            </w:r>
            <w:r w:rsidR="001D3BD3">
              <w:rPr>
                <w:rFonts w:cstheme="minorHAnsi"/>
                <w:color w:val="202A30"/>
              </w:rPr>
              <w:t xml:space="preserve">a </w:t>
            </w:r>
            <w:hyperlink r:id="rId6" w:history="1">
              <w:r w:rsidRPr="00A45BC8">
                <w:rPr>
                  <w:rStyle w:val="Hyperlink"/>
                  <w:rFonts w:cstheme="minorHAnsi"/>
                  <w:color w:val="005EB8"/>
                  <w:bdr w:val="none" w:sz="0" w:space="0" w:color="auto" w:frame="1"/>
                </w:rPr>
                <w:t>whole school or college approach</w:t>
              </w:r>
            </w:hyperlink>
            <w:r w:rsidRPr="00A45BC8">
              <w:rPr>
                <w:rFonts w:cstheme="minorHAnsi"/>
                <w:color w:val="202A30"/>
              </w:rPr>
              <w:t> and;</w:t>
            </w:r>
          </w:p>
          <w:p w14:paraId="0CFDF925" w14:textId="269F7841" w:rsidR="000772BB" w:rsidRDefault="00A45BC8" w:rsidP="000772BB">
            <w:pPr>
              <w:numPr>
                <w:ilvl w:val="0"/>
                <w:numId w:val="1"/>
              </w:numPr>
              <w:shd w:val="clear" w:color="auto" w:fill="FFFFFF"/>
              <w:textAlignment w:val="baseline"/>
              <w:rPr>
                <w:rFonts w:cstheme="minorHAnsi"/>
                <w:color w:val="202A30"/>
              </w:rPr>
            </w:pPr>
            <w:r w:rsidRPr="00A45BC8">
              <w:rPr>
                <w:rFonts w:cstheme="minorHAnsi"/>
                <w:color w:val="202A30"/>
              </w:rPr>
              <w:t xml:space="preserve">give timely </w:t>
            </w:r>
            <w:r w:rsidR="001D3BD3">
              <w:rPr>
                <w:rFonts w:cstheme="minorHAnsi"/>
                <w:color w:val="202A30"/>
              </w:rPr>
              <w:t>advice</w:t>
            </w:r>
            <w:r w:rsidRPr="00A45BC8">
              <w:rPr>
                <w:rFonts w:cstheme="minorHAnsi"/>
                <w:color w:val="202A30"/>
              </w:rPr>
              <w:t xml:space="preserve"> to school and college staff, and liaise with external specialist </w:t>
            </w:r>
            <w:r w:rsidR="001D3BD3">
              <w:rPr>
                <w:rFonts w:cstheme="minorHAnsi"/>
                <w:color w:val="202A30"/>
              </w:rPr>
              <w:t>services</w:t>
            </w:r>
            <w:r w:rsidRPr="00A45BC8">
              <w:rPr>
                <w:rFonts w:cstheme="minorHAnsi"/>
                <w:color w:val="202A30"/>
              </w:rPr>
              <w:t xml:space="preserve"> to help children and young people to get the right support and stay in education.</w:t>
            </w:r>
          </w:p>
          <w:p w14:paraId="41711AF7" w14:textId="77777777" w:rsidR="009C740B" w:rsidRDefault="009C740B" w:rsidP="009C740B">
            <w:pPr>
              <w:shd w:val="clear" w:color="auto" w:fill="FFFFFF"/>
              <w:ind w:left="720"/>
              <w:textAlignment w:val="baseline"/>
              <w:rPr>
                <w:rFonts w:cstheme="minorHAnsi"/>
                <w:color w:val="202A30"/>
              </w:rPr>
            </w:pPr>
          </w:p>
          <w:p w14:paraId="19D1FCAC" w14:textId="559615FF" w:rsidR="000F7B88" w:rsidRPr="000F7B88" w:rsidRDefault="000F7B88" w:rsidP="000F7B88">
            <w:pPr>
              <w:shd w:val="clear" w:color="auto" w:fill="FFFFFF"/>
              <w:textAlignment w:val="baseline"/>
              <w:rPr>
                <w:rFonts w:cstheme="minorHAnsi"/>
                <w:color w:val="202A30"/>
              </w:rPr>
            </w:pPr>
            <w:r>
              <w:rPr>
                <w:rFonts w:cstheme="minorHAnsi"/>
                <w:color w:val="202A30"/>
              </w:rPr>
              <w:t xml:space="preserve">(Visit </w:t>
            </w:r>
            <w:hyperlink r:id="rId7" w:history="1">
              <w:r w:rsidRPr="00336CBB">
                <w:rPr>
                  <w:rStyle w:val="Hyperlink"/>
                  <w:rFonts w:cstheme="minorHAnsi"/>
                </w:rPr>
                <w:t>https://www.england.nhs.uk/mental-health/cyp/trailblazers/</w:t>
              </w:r>
            </w:hyperlink>
            <w:r>
              <w:rPr>
                <w:rFonts w:cstheme="minorHAnsi"/>
                <w:color w:val="202A30"/>
              </w:rPr>
              <w:t xml:space="preserve"> for more information)</w:t>
            </w:r>
          </w:p>
          <w:p w14:paraId="3BC1B5AA" w14:textId="77777777" w:rsidR="00EC5E84" w:rsidRDefault="00EC5E84" w:rsidP="00EC5E84"/>
          <w:p w14:paraId="11630F5B" w14:textId="318D3618" w:rsidR="00EC5E84" w:rsidRDefault="00EC5E84" w:rsidP="00EC5E84">
            <w:r>
              <w:t>Alliance MHST provide support through the prevention and early intervention of mental health problems. They also help to strengthen links between our school and external mental health services as they work in partnership with Tees, Esk and Wear Vally NHS Foundation Trust, CAMHS Professionals</w:t>
            </w:r>
            <w:r>
              <w:rPr>
                <w:color w:val="FF0000"/>
              </w:rPr>
              <w:t xml:space="preserve"> </w:t>
            </w:r>
            <w:r>
              <w:t xml:space="preserve">and Local Authority/Early Help services. </w:t>
            </w:r>
          </w:p>
          <w:p w14:paraId="2050CC4F" w14:textId="77777777" w:rsidR="00EC5E84" w:rsidRDefault="00EC5E84" w:rsidP="00EC5E84"/>
          <w:p w14:paraId="56BAB9A8" w14:textId="77777777" w:rsidR="00EC5E84" w:rsidRDefault="00EC5E84" w:rsidP="00EC5E84">
            <w:r>
              <w:t xml:space="preserve">If you think your child would benefit from support, please speak to our school’s Senior Mental Health Lead </w:t>
            </w:r>
            <w:r w:rsidRPr="0001328B">
              <w:rPr>
                <w:color w:val="FF0000"/>
              </w:rPr>
              <w:t>(insert details of your senior mental health lead here)</w:t>
            </w:r>
            <w:r>
              <w:t xml:space="preserve">. Parents and carers can also request help by completing an online self-referral, available at </w:t>
            </w:r>
            <w:hyperlink r:id="rId8" w:history="1">
              <w:r w:rsidRPr="001B3AE1">
                <w:rPr>
                  <w:rStyle w:val="Hyperlink"/>
                </w:rPr>
                <w:t>https://www.alliancepsychology.com/young-people/support-request/</w:t>
              </w:r>
            </w:hyperlink>
            <w:r>
              <w:t>”</w:t>
            </w:r>
          </w:p>
          <w:p w14:paraId="2531EFE5" w14:textId="77777777" w:rsidR="00EC5E84" w:rsidRPr="00EC5E84" w:rsidRDefault="00EC5E84" w:rsidP="00EC5E84"/>
        </w:tc>
      </w:tr>
      <w:tr w:rsidR="00AE7363" w14:paraId="27C996F5" w14:textId="77777777" w:rsidTr="00B10BD0">
        <w:tc>
          <w:tcPr>
            <w:tcW w:w="0" w:type="auto"/>
          </w:tcPr>
          <w:p w14:paraId="5AF8B015" w14:textId="3DE3FF20" w:rsidR="00AE7363" w:rsidRPr="0097280F" w:rsidRDefault="00AE7363" w:rsidP="00AE7363">
            <w:pPr>
              <w:rPr>
                <w:b/>
                <w:bCs/>
              </w:rPr>
            </w:pPr>
            <w:r>
              <w:rPr>
                <w:b/>
                <w:bCs/>
              </w:rPr>
              <w:t xml:space="preserve">Secondary School </w:t>
            </w:r>
          </w:p>
        </w:tc>
        <w:tc>
          <w:tcPr>
            <w:tcW w:w="0" w:type="auto"/>
          </w:tcPr>
          <w:p w14:paraId="3664380E" w14:textId="77777777" w:rsidR="00AE7363" w:rsidRDefault="00AE7363" w:rsidP="00AE7363">
            <w:r>
              <w:t>“Our school is working with Alliance Psychological Services’</w:t>
            </w:r>
            <w:r>
              <w:rPr>
                <w:color w:val="FF0000"/>
              </w:rPr>
              <w:t xml:space="preserve"> </w:t>
            </w:r>
            <w:r>
              <w:t xml:space="preserve">Mental Health Support Team (MHST). </w:t>
            </w:r>
          </w:p>
          <w:p w14:paraId="3DC73B0A" w14:textId="77777777" w:rsidR="00AE7363" w:rsidRDefault="00AE7363" w:rsidP="00AE7363"/>
          <w:p w14:paraId="1F30D330" w14:textId="77777777" w:rsidR="00AE7363" w:rsidRDefault="00AE7363" w:rsidP="00AE7363">
            <w:r>
              <w:t xml:space="preserve">MHSTs are part of a government initiative that aims to expand access to mental health care for children and young people and have three core functions: </w:t>
            </w:r>
          </w:p>
          <w:p w14:paraId="2F22A923" w14:textId="77777777" w:rsidR="00AE7363" w:rsidRDefault="00AE7363" w:rsidP="00AE7363"/>
          <w:p w14:paraId="5FBF6F3E" w14:textId="77777777" w:rsidR="00AE7363" w:rsidRPr="00A45BC8" w:rsidRDefault="00AE7363" w:rsidP="00AE7363">
            <w:pPr>
              <w:numPr>
                <w:ilvl w:val="0"/>
                <w:numId w:val="1"/>
              </w:numPr>
              <w:shd w:val="clear" w:color="auto" w:fill="FFFFFF"/>
              <w:textAlignment w:val="baseline"/>
              <w:rPr>
                <w:rFonts w:cstheme="minorHAnsi"/>
                <w:color w:val="202A30"/>
              </w:rPr>
            </w:pPr>
            <w:r w:rsidRPr="00A45BC8">
              <w:rPr>
                <w:rFonts w:cstheme="minorHAnsi"/>
                <w:color w:val="202A30"/>
              </w:rPr>
              <w:lastRenderedPageBreak/>
              <w:t>to deliver evidence-based interventions for mild-to-moderate mental health issues;</w:t>
            </w:r>
          </w:p>
          <w:p w14:paraId="4E1B7AF5" w14:textId="042C6B45" w:rsidR="00AE7363" w:rsidRPr="00A45BC8" w:rsidRDefault="00AE7363" w:rsidP="00AE7363">
            <w:pPr>
              <w:numPr>
                <w:ilvl w:val="0"/>
                <w:numId w:val="1"/>
              </w:numPr>
              <w:shd w:val="clear" w:color="auto" w:fill="FFFFFF"/>
              <w:textAlignment w:val="baseline"/>
              <w:rPr>
                <w:rFonts w:cstheme="minorHAnsi"/>
                <w:color w:val="202A30"/>
              </w:rPr>
            </w:pPr>
            <w:r w:rsidRPr="00A45BC8">
              <w:rPr>
                <w:rFonts w:cstheme="minorHAnsi"/>
                <w:color w:val="202A30"/>
              </w:rPr>
              <w:t>support the </w:t>
            </w:r>
            <w:hyperlink r:id="rId9" w:history="1">
              <w:r w:rsidRPr="00A45BC8">
                <w:rPr>
                  <w:rStyle w:val="Hyperlink"/>
                  <w:rFonts w:cstheme="minorHAnsi"/>
                  <w:color w:val="005EB8"/>
                  <w:bdr w:val="none" w:sz="0" w:space="0" w:color="auto" w:frame="1"/>
                </w:rPr>
                <w:t>senior mental health lead</w:t>
              </w:r>
            </w:hyperlink>
            <w:r w:rsidRPr="00A45BC8">
              <w:rPr>
                <w:rFonts w:cstheme="minorHAnsi"/>
                <w:color w:val="202A30"/>
              </w:rPr>
              <w:t> (where established) in each school or college to introduce or develop </w:t>
            </w:r>
            <w:r w:rsidR="001D3BD3">
              <w:rPr>
                <w:rFonts w:cstheme="minorHAnsi"/>
                <w:color w:val="202A30"/>
              </w:rPr>
              <w:t xml:space="preserve">a </w:t>
            </w:r>
            <w:hyperlink r:id="rId10" w:history="1">
              <w:r w:rsidRPr="00A45BC8">
                <w:rPr>
                  <w:rStyle w:val="Hyperlink"/>
                  <w:rFonts w:cstheme="minorHAnsi"/>
                  <w:color w:val="005EB8"/>
                  <w:bdr w:val="none" w:sz="0" w:space="0" w:color="auto" w:frame="1"/>
                </w:rPr>
                <w:t>whole school or college approach</w:t>
              </w:r>
            </w:hyperlink>
            <w:r w:rsidRPr="00A45BC8">
              <w:rPr>
                <w:rFonts w:cstheme="minorHAnsi"/>
                <w:color w:val="202A30"/>
              </w:rPr>
              <w:t> and;</w:t>
            </w:r>
          </w:p>
          <w:p w14:paraId="0F48F641" w14:textId="2DED6917" w:rsidR="00AE7363" w:rsidRDefault="00AE7363" w:rsidP="00AE7363">
            <w:pPr>
              <w:numPr>
                <w:ilvl w:val="0"/>
                <w:numId w:val="1"/>
              </w:numPr>
              <w:shd w:val="clear" w:color="auto" w:fill="FFFFFF"/>
              <w:textAlignment w:val="baseline"/>
              <w:rPr>
                <w:rFonts w:cstheme="minorHAnsi"/>
                <w:color w:val="202A30"/>
              </w:rPr>
            </w:pPr>
            <w:r w:rsidRPr="00A45BC8">
              <w:rPr>
                <w:rFonts w:cstheme="minorHAnsi"/>
                <w:color w:val="202A30"/>
              </w:rPr>
              <w:t xml:space="preserve">give timely </w:t>
            </w:r>
            <w:r w:rsidR="001D3BD3">
              <w:rPr>
                <w:rFonts w:cstheme="minorHAnsi"/>
                <w:color w:val="202A30"/>
              </w:rPr>
              <w:t>advice</w:t>
            </w:r>
            <w:r w:rsidRPr="00A45BC8">
              <w:rPr>
                <w:rFonts w:cstheme="minorHAnsi"/>
                <w:color w:val="202A30"/>
              </w:rPr>
              <w:t xml:space="preserve"> to school and college staff, and liaise with external specialist </w:t>
            </w:r>
            <w:r w:rsidR="001D3BD3">
              <w:rPr>
                <w:rFonts w:cstheme="minorHAnsi"/>
                <w:color w:val="202A30"/>
              </w:rPr>
              <w:t>services</w:t>
            </w:r>
            <w:r w:rsidRPr="00A45BC8">
              <w:rPr>
                <w:rFonts w:cstheme="minorHAnsi"/>
                <w:color w:val="202A30"/>
              </w:rPr>
              <w:t xml:space="preserve"> to help children and young people to get the right support and stay in education.</w:t>
            </w:r>
          </w:p>
          <w:p w14:paraId="1E938A85" w14:textId="77777777" w:rsidR="00764DF8" w:rsidRDefault="00764DF8" w:rsidP="00764DF8">
            <w:pPr>
              <w:shd w:val="clear" w:color="auto" w:fill="FFFFFF"/>
              <w:ind w:left="720"/>
              <w:textAlignment w:val="baseline"/>
              <w:rPr>
                <w:rFonts w:cstheme="minorHAnsi"/>
                <w:color w:val="202A30"/>
              </w:rPr>
            </w:pPr>
          </w:p>
          <w:p w14:paraId="7D1BC8A4" w14:textId="77777777" w:rsidR="00AE7363" w:rsidRPr="000F7B88" w:rsidRDefault="00AE7363" w:rsidP="00AE7363">
            <w:pPr>
              <w:shd w:val="clear" w:color="auto" w:fill="FFFFFF"/>
              <w:textAlignment w:val="baseline"/>
              <w:rPr>
                <w:rFonts w:cstheme="minorHAnsi"/>
                <w:color w:val="202A30"/>
              </w:rPr>
            </w:pPr>
            <w:r>
              <w:rPr>
                <w:rFonts w:cstheme="minorHAnsi"/>
                <w:color w:val="202A30"/>
              </w:rPr>
              <w:t xml:space="preserve">(Visit </w:t>
            </w:r>
            <w:hyperlink r:id="rId11" w:history="1">
              <w:r w:rsidRPr="00336CBB">
                <w:rPr>
                  <w:rStyle w:val="Hyperlink"/>
                  <w:rFonts w:cstheme="minorHAnsi"/>
                </w:rPr>
                <w:t>https://www.england.nhs.uk/mental-health/cyp/trailblazers/</w:t>
              </w:r>
            </w:hyperlink>
            <w:r>
              <w:rPr>
                <w:rFonts w:cstheme="minorHAnsi"/>
                <w:color w:val="202A30"/>
              </w:rPr>
              <w:t xml:space="preserve"> for more information)</w:t>
            </w:r>
          </w:p>
          <w:p w14:paraId="2DED4227" w14:textId="77777777" w:rsidR="00AE7363" w:rsidRDefault="00AE7363" w:rsidP="00AE7363"/>
          <w:p w14:paraId="020F8E57" w14:textId="1160F7FC" w:rsidR="00AE7363" w:rsidRDefault="00AE7363" w:rsidP="00AE7363">
            <w:r>
              <w:t>Alliance MHST provide support through the prevention and early intervention of mental health problems. They also help to strengthen links between our school and external mental health services as they work in partnership with Tees, Esk and Wear Vally NHS Foundation Trust, CAMHS Professionals</w:t>
            </w:r>
            <w:r>
              <w:rPr>
                <w:color w:val="FF0000"/>
              </w:rPr>
              <w:t xml:space="preserve"> </w:t>
            </w:r>
            <w:r>
              <w:t xml:space="preserve">and Local Authority/Early Help services. </w:t>
            </w:r>
          </w:p>
          <w:p w14:paraId="29D44D9D" w14:textId="77777777" w:rsidR="00AE7363" w:rsidRDefault="00AE7363" w:rsidP="00AE7363"/>
          <w:p w14:paraId="50B247BE" w14:textId="55FC5A5D" w:rsidR="00AE7363" w:rsidRDefault="00AE7363" w:rsidP="00AE7363">
            <w:r>
              <w:t xml:space="preserve">If </w:t>
            </w:r>
            <w:r w:rsidR="00771502">
              <w:t>you think you/your child would benefit from support</w:t>
            </w:r>
            <w:r>
              <w:t xml:space="preserve">, please speak to our school’s Senior Mental Health Lead </w:t>
            </w:r>
            <w:r w:rsidRPr="0001328B">
              <w:rPr>
                <w:color w:val="FF0000"/>
              </w:rPr>
              <w:t>(insert details of your senior mental health lead here)</w:t>
            </w:r>
            <w:r>
              <w:t>. Parents</w:t>
            </w:r>
            <w:r w:rsidR="003F508A">
              <w:t>,</w:t>
            </w:r>
            <w:r>
              <w:t xml:space="preserve"> carers </w:t>
            </w:r>
            <w:r w:rsidR="003F508A">
              <w:t xml:space="preserve">and young people aged 13 and over </w:t>
            </w:r>
            <w:r>
              <w:t xml:space="preserve">can also request help by completing an online self-referral, available at </w:t>
            </w:r>
            <w:hyperlink r:id="rId12" w:history="1">
              <w:r w:rsidRPr="001B3AE1">
                <w:rPr>
                  <w:rStyle w:val="Hyperlink"/>
                </w:rPr>
                <w:t>https://www.alliancepsychology.com/young-people/support-request/</w:t>
              </w:r>
            </w:hyperlink>
            <w:r>
              <w:t>”</w:t>
            </w:r>
          </w:p>
          <w:p w14:paraId="1187F4DE" w14:textId="77777777" w:rsidR="00AE7363" w:rsidRDefault="00AE7363" w:rsidP="00AE7363">
            <w:pPr>
              <w:rPr>
                <w:i/>
                <w:iCs/>
              </w:rPr>
            </w:pPr>
          </w:p>
        </w:tc>
      </w:tr>
      <w:tr w:rsidR="00AE7363" w14:paraId="69E4AA3B" w14:textId="77777777" w:rsidTr="00B10BD0">
        <w:tc>
          <w:tcPr>
            <w:tcW w:w="0" w:type="auto"/>
          </w:tcPr>
          <w:p w14:paraId="7BB0F238" w14:textId="313DC4D8" w:rsidR="00AE7363" w:rsidRPr="0097280F" w:rsidRDefault="00AE7363" w:rsidP="00AE7363">
            <w:pPr>
              <w:rPr>
                <w:b/>
                <w:bCs/>
              </w:rPr>
            </w:pPr>
            <w:r>
              <w:rPr>
                <w:b/>
                <w:bCs/>
              </w:rPr>
              <w:lastRenderedPageBreak/>
              <w:t>College</w:t>
            </w:r>
          </w:p>
        </w:tc>
        <w:tc>
          <w:tcPr>
            <w:tcW w:w="0" w:type="auto"/>
          </w:tcPr>
          <w:p w14:paraId="73E7B0C3" w14:textId="7D54736B" w:rsidR="00AE7363" w:rsidRDefault="00AE7363" w:rsidP="00AE7363">
            <w:r>
              <w:t xml:space="preserve">“Our </w:t>
            </w:r>
            <w:r w:rsidR="0057556D">
              <w:t>college</w:t>
            </w:r>
            <w:r>
              <w:t xml:space="preserve"> is working with Alliance Psychological Services’</w:t>
            </w:r>
            <w:r>
              <w:rPr>
                <w:color w:val="FF0000"/>
              </w:rPr>
              <w:t xml:space="preserve"> </w:t>
            </w:r>
            <w:r>
              <w:t xml:space="preserve">Mental Health Support Team (MHST). </w:t>
            </w:r>
          </w:p>
          <w:p w14:paraId="1A751830" w14:textId="77777777" w:rsidR="00AE7363" w:rsidRDefault="00AE7363" w:rsidP="00AE7363"/>
          <w:p w14:paraId="192D99EB" w14:textId="77777777" w:rsidR="00AE7363" w:rsidRDefault="00AE7363" w:rsidP="00AE7363">
            <w:r>
              <w:t xml:space="preserve">MHSTs are part of a government initiative that aims to expand access to mental health care for children and young people and have three core functions: </w:t>
            </w:r>
          </w:p>
          <w:p w14:paraId="057693DB" w14:textId="77777777" w:rsidR="00AE7363" w:rsidRDefault="00AE7363" w:rsidP="00AE7363"/>
          <w:p w14:paraId="3112F6FA" w14:textId="77777777" w:rsidR="00AE7363" w:rsidRPr="00A45BC8" w:rsidRDefault="00AE7363" w:rsidP="00AE7363">
            <w:pPr>
              <w:numPr>
                <w:ilvl w:val="0"/>
                <w:numId w:val="1"/>
              </w:numPr>
              <w:shd w:val="clear" w:color="auto" w:fill="FFFFFF"/>
              <w:textAlignment w:val="baseline"/>
              <w:rPr>
                <w:rFonts w:cstheme="minorHAnsi"/>
                <w:color w:val="202A30"/>
              </w:rPr>
            </w:pPr>
            <w:r w:rsidRPr="00A45BC8">
              <w:rPr>
                <w:rFonts w:cstheme="minorHAnsi"/>
                <w:color w:val="202A30"/>
              </w:rPr>
              <w:t>to deliver evidence-based interventions for mild-to-moderate mental health issues;</w:t>
            </w:r>
          </w:p>
          <w:p w14:paraId="3F99940F" w14:textId="424908C9" w:rsidR="00AE7363" w:rsidRPr="00A45BC8" w:rsidRDefault="00AE7363" w:rsidP="00AE7363">
            <w:pPr>
              <w:numPr>
                <w:ilvl w:val="0"/>
                <w:numId w:val="1"/>
              </w:numPr>
              <w:shd w:val="clear" w:color="auto" w:fill="FFFFFF"/>
              <w:textAlignment w:val="baseline"/>
              <w:rPr>
                <w:rFonts w:cstheme="minorHAnsi"/>
                <w:color w:val="202A30"/>
              </w:rPr>
            </w:pPr>
            <w:r w:rsidRPr="00A45BC8">
              <w:rPr>
                <w:rFonts w:cstheme="minorHAnsi"/>
                <w:color w:val="202A30"/>
              </w:rPr>
              <w:t>support the </w:t>
            </w:r>
            <w:hyperlink r:id="rId13" w:history="1">
              <w:r w:rsidRPr="00A45BC8">
                <w:rPr>
                  <w:rStyle w:val="Hyperlink"/>
                  <w:rFonts w:cstheme="minorHAnsi"/>
                  <w:color w:val="005EB8"/>
                  <w:bdr w:val="none" w:sz="0" w:space="0" w:color="auto" w:frame="1"/>
                </w:rPr>
                <w:t>senior mental health lead</w:t>
              </w:r>
            </w:hyperlink>
            <w:r w:rsidRPr="00A45BC8">
              <w:rPr>
                <w:rFonts w:cstheme="minorHAnsi"/>
                <w:color w:val="202A30"/>
              </w:rPr>
              <w:t> (where established) in each school or college to introduce or develop </w:t>
            </w:r>
            <w:r w:rsidR="001D3BD3">
              <w:rPr>
                <w:rFonts w:cstheme="minorHAnsi"/>
                <w:color w:val="202A30"/>
              </w:rPr>
              <w:t xml:space="preserve">a </w:t>
            </w:r>
            <w:hyperlink r:id="rId14" w:history="1">
              <w:r w:rsidRPr="00A45BC8">
                <w:rPr>
                  <w:rStyle w:val="Hyperlink"/>
                  <w:rFonts w:cstheme="minorHAnsi"/>
                  <w:color w:val="005EB8"/>
                  <w:bdr w:val="none" w:sz="0" w:space="0" w:color="auto" w:frame="1"/>
                </w:rPr>
                <w:t>whole school or college approach</w:t>
              </w:r>
            </w:hyperlink>
            <w:r w:rsidRPr="00A45BC8">
              <w:rPr>
                <w:rFonts w:cstheme="minorHAnsi"/>
                <w:color w:val="202A30"/>
              </w:rPr>
              <w:t> and;</w:t>
            </w:r>
          </w:p>
          <w:p w14:paraId="01D1E8FB" w14:textId="2224FA82" w:rsidR="00AE7363" w:rsidRDefault="00AE7363" w:rsidP="00AE7363">
            <w:pPr>
              <w:numPr>
                <w:ilvl w:val="0"/>
                <w:numId w:val="1"/>
              </w:numPr>
              <w:shd w:val="clear" w:color="auto" w:fill="FFFFFF"/>
              <w:textAlignment w:val="baseline"/>
              <w:rPr>
                <w:rFonts w:cstheme="minorHAnsi"/>
                <w:color w:val="202A30"/>
              </w:rPr>
            </w:pPr>
            <w:r w:rsidRPr="00A45BC8">
              <w:rPr>
                <w:rFonts w:cstheme="minorHAnsi"/>
                <w:color w:val="202A30"/>
              </w:rPr>
              <w:t xml:space="preserve">give timely </w:t>
            </w:r>
            <w:r w:rsidR="007F16D6">
              <w:rPr>
                <w:rFonts w:cstheme="minorHAnsi"/>
                <w:color w:val="202A30"/>
              </w:rPr>
              <w:t>advice</w:t>
            </w:r>
            <w:r w:rsidRPr="00A45BC8">
              <w:rPr>
                <w:rFonts w:cstheme="minorHAnsi"/>
                <w:color w:val="202A30"/>
              </w:rPr>
              <w:t xml:space="preserve"> to school and college staff, and liaise with external specialist </w:t>
            </w:r>
            <w:r w:rsidR="001D3BD3">
              <w:rPr>
                <w:rFonts w:cstheme="minorHAnsi"/>
                <w:color w:val="202A30"/>
              </w:rPr>
              <w:t>services</w:t>
            </w:r>
            <w:r w:rsidRPr="00A45BC8">
              <w:rPr>
                <w:rFonts w:cstheme="minorHAnsi"/>
                <w:color w:val="202A30"/>
              </w:rPr>
              <w:t xml:space="preserve"> to help children and young people to get the right support and stay in education.</w:t>
            </w:r>
          </w:p>
          <w:p w14:paraId="5EB5CF7C" w14:textId="77777777" w:rsidR="00E93337" w:rsidRDefault="00E93337" w:rsidP="00E93337">
            <w:pPr>
              <w:shd w:val="clear" w:color="auto" w:fill="FFFFFF"/>
              <w:ind w:left="720"/>
              <w:textAlignment w:val="baseline"/>
              <w:rPr>
                <w:rFonts w:cstheme="minorHAnsi"/>
                <w:color w:val="202A30"/>
              </w:rPr>
            </w:pPr>
          </w:p>
          <w:p w14:paraId="6CE39D61" w14:textId="77777777" w:rsidR="00AE7363" w:rsidRPr="000F7B88" w:rsidRDefault="00AE7363" w:rsidP="00AE7363">
            <w:pPr>
              <w:shd w:val="clear" w:color="auto" w:fill="FFFFFF"/>
              <w:textAlignment w:val="baseline"/>
              <w:rPr>
                <w:rFonts w:cstheme="minorHAnsi"/>
                <w:color w:val="202A30"/>
              </w:rPr>
            </w:pPr>
            <w:r>
              <w:rPr>
                <w:rFonts w:cstheme="minorHAnsi"/>
                <w:color w:val="202A30"/>
              </w:rPr>
              <w:t xml:space="preserve">(Visit </w:t>
            </w:r>
            <w:hyperlink r:id="rId15" w:history="1">
              <w:r w:rsidRPr="00336CBB">
                <w:rPr>
                  <w:rStyle w:val="Hyperlink"/>
                  <w:rFonts w:cstheme="minorHAnsi"/>
                </w:rPr>
                <w:t>https://www.england.nhs.uk/mental-health/cyp/trailblazers/</w:t>
              </w:r>
            </w:hyperlink>
            <w:r>
              <w:rPr>
                <w:rFonts w:cstheme="minorHAnsi"/>
                <w:color w:val="202A30"/>
              </w:rPr>
              <w:t xml:space="preserve"> for more information)</w:t>
            </w:r>
          </w:p>
          <w:p w14:paraId="731974EB" w14:textId="77777777" w:rsidR="00AE7363" w:rsidRDefault="00AE7363" w:rsidP="00AE7363"/>
          <w:p w14:paraId="32A754AE" w14:textId="74D566B8" w:rsidR="00AE7363" w:rsidRDefault="00AE7363" w:rsidP="00AE7363">
            <w:r>
              <w:t xml:space="preserve">Alliance MHST provide support through the prevention and early intervention of mental health problems. They also help to strengthen links between our </w:t>
            </w:r>
            <w:r w:rsidR="00E93337">
              <w:t>college</w:t>
            </w:r>
            <w:r>
              <w:t xml:space="preserve"> and external mental health services as they work in partnership with Tees, Esk and Wear Vally NHS Foundation Trust, CAMHS Professionals</w:t>
            </w:r>
            <w:r>
              <w:rPr>
                <w:color w:val="FF0000"/>
              </w:rPr>
              <w:t xml:space="preserve"> </w:t>
            </w:r>
            <w:r>
              <w:t xml:space="preserve">and Local Authority/Early Help services. </w:t>
            </w:r>
          </w:p>
          <w:p w14:paraId="5868740C" w14:textId="77777777" w:rsidR="00AE7363" w:rsidRDefault="00AE7363" w:rsidP="00AE7363"/>
          <w:p w14:paraId="3A38CC39" w14:textId="28C13A6B" w:rsidR="00AE7363" w:rsidRDefault="00AE7363" w:rsidP="00AE7363">
            <w:r>
              <w:t xml:space="preserve">If you think you would benefit from support, please speak to our Senior Mental Health Lead </w:t>
            </w:r>
            <w:r w:rsidRPr="0001328B">
              <w:rPr>
                <w:color w:val="FF0000"/>
              </w:rPr>
              <w:t>(insert details of your senior mental health lead here)</w:t>
            </w:r>
            <w:r>
              <w:t xml:space="preserve">. You can also request help by completing an online self-referral, available at </w:t>
            </w:r>
            <w:hyperlink r:id="rId16" w:history="1">
              <w:r w:rsidRPr="001B3AE1">
                <w:rPr>
                  <w:rStyle w:val="Hyperlink"/>
                </w:rPr>
                <w:t>https://www.alliancepsychology.com/young-people/support-request/</w:t>
              </w:r>
            </w:hyperlink>
            <w:r>
              <w:t>”</w:t>
            </w:r>
          </w:p>
          <w:p w14:paraId="4E49378B" w14:textId="77777777" w:rsidR="00AE7363" w:rsidRDefault="00AE7363" w:rsidP="00AE7363">
            <w:pPr>
              <w:rPr>
                <w:i/>
                <w:iCs/>
              </w:rPr>
            </w:pPr>
          </w:p>
        </w:tc>
      </w:tr>
    </w:tbl>
    <w:p w14:paraId="0C5B5CD0" w14:textId="77777777" w:rsidR="0097280F" w:rsidRPr="0097280F" w:rsidRDefault="0097280F" w:rsidP="0097280F">
      <w:pPr>
        <w:rPr>
          <w:i/>
          <w:iCs/>
        </w:rPr>
      </w:pPr>
    </w:p>
    <w:sectPr w:rsidR="0097280F" w:rsidRPr="009728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4382A"/>
    <w:multiLevelType w:val="hybridMultilevel"/>
    <w:tmpl w:val="65FA986C"/>
    <w:lvl w:ilvl="0" w:tplc="34C2747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710D88"/>
    <w:multiLevelType w:val="multilevel"/>
    <w:tmpl w:val="A74A6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18109444">
    <w:abstractNumId w:val="0"/>
  </w:num>
  <w:num w:numId="2" w16cid:durableId="7899809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80F"/>
    <w:rsid w:val="00053272"/>
    <w:rsid w:val="000772BB"/>
    <w:rsid w:val="000F7B88"/>
    <w:rsid w:val="00182188"/>
    <w:rsid w:val="001D3BD3"/>
    <w:rsid w:val="00366D2F"/>
    <w:rsid w:val="003F508A"/>
    <w:rsid w:val="0057556D"/>
    <w:rsid w:val="00764DF8"/>
    <w:rsid w:val="00771502"/>
    <w:rsid w:val="007F16D6"/>
    <w:rsid w:val="007F740A"/>
    <w:rsid w:val="00884DC7"/>
    <w:rsid w:val="008E5E2F"/>
    <w:rsid w:val="0097280F"/>
    <w:rsid w:val="009C740B"/>
    <w:rsid w:val="00A45BC8"/>
    <w:rsid w:val="00AE7363"/>
    <w:rsid w:val="00B06BBB"/>
    <w:rsid w:val="00B10BD0"/>
    <w:rsid w:val="00B17E14"/>
    <w:rsid w:val="00B400ED"/>
    <w:rsid w:val="00B73A35"/>
    <w:rsid w:val="00BC109A"/>
    <w:rsid w:val="00C114CE"/>
    <w:rsid w:val="00D125CF"/>
    <w:rsid w:val="00D44F6C"/>
    <w:rsid w:val="00DA4BC2"/>
    <w:rsid w:val="00DE55BA"/>
    <w:rsid w:val="00E67AFC"/>
    <w:rsid w:val="00E93337"/>
    <w:rsid w:val="00EC5E84"/>
    <w:rsid w:val="00FA1064"/>
    <w:rsid w:val="00FD4502"/>
    <w:rsid w:val="00FE0AD4"/>
    <w:rsid w:val="00FF4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4DE57"/>
  <w15:chartTrackingRefBased/>
  <w15:docId w15:val="{25D7283F-D914-4267-B7EF-48B77DA91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2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5E84"/>
    <w:rPr>
      <w:color w:val="0563C1" w:themeColor="hyperlink"/>
      <w:u w:val="single"/>
    </w:rPr>
  </w:style>
  <w:style w:type="paragraph" w:styleId="ListParagraph">
    <w:name w:val="List Paragraph"/>
    <w:basedOn w:val="Normal"/>
    <w:uiPriority w:val="34"/>
    <w:qFormat/>
    <w:rsid w:val="00A45BC8"/>
    <w:pPr>
      <w:ind w:left="720"/>
      <w:contextualSpacing/>
    </w:pPr>
  </w:style>
  <w:style w:type="character" w:styleId="UnresolvedMention">
    <w:name w:val="Unresolved Mention"/>
    <w:basedOn w:val="DefaultParagraphFont"/>
    <w:uiPriority w:val="99"/>
    <w:semiHidden/>
    <w:unhideWhenUsed/>
    <w:rsid w:val="000F7B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34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liancepsychology.com/young-people/support-request/" TargetMode="External"/><Relationship Id="rId13" Type="http://schemas.openxmlformats.org/officeDocument/2006/relationships/hyperlink" Target="https://www.gov.uk/guidance/senior-mental-health-lead-trainin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gland.nhs.uk/mental-health/cyp/trailblazers/" TargetMode="External"/><Relationship Id="rId12" Type="http://schemas.openxmlformats.org/officeDocument/2006/relationships/hyperlink" Target="https://www.alliancepsychology.com/young-people/support-reques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lliancepsychology.com/young-people/support-request/" TargetMode="External"/><Relationship Id="rId1" Type="http://schemas.openxmlformats.org/officeDocument/2006/relationships/numbering" Target="numbering.xml"/><Relationship Id="rId6" Type="http://schemas.openxmlformats.org/officeDocument/2006/relationships/hyperlink" Target="https://www.gov.uk/government/publications/promoting-children-and-young-peoples-emotional-health-and-wellbeing" TargetMode="External"/><Relationship Id="rId11" Type="http://schemas.openxmlformats.org/officeDocument/2006/relationships/hyperlink" Target="https://www.england.nhs.uk/mental-health/cyp/trailblazers/" TargetMode="External"/><Relationship Id="rId5" Type="http://schemas.openxmlformats.org/officeDocument/2006/relationships/hyperlink" Target="https://www.gov.uk/guidance/senior-mental-health-lead-training" TargetMode="External"/><Relationship Id="rId15" Type="http://schemas.openxmlformats.org/officeDocument/2006/relationships/hyperlink" Target="https://www.england.nhs.uk/mental-health/cyp/trailblazers/" TargetMode="External"/><Relationship Id="rId10" Type="http://schemas.openxmlformats.org/officeDocument/2006/relationships/hyperlink" Target="https://www.gov.uk/government/publications/promoting-children-and-young-peoples-emotional-health-and-wellbeing" TargetMode="External"/><Relationship Id="rId4" Type="http://schemas.openxmlformats.org/officeDocument/2006/relationships/webSettings" Target="webSettings.xml"/><Relationship Id="rId9" Type="http://schemas.openxmlformats.org/officeDocument/2006/relationships/hyperlink" Target="https://www.gov.uk/guidance/senior-mental-health-lead-training" TargetMode="External"/><Relationship Id="rId14" Type="http://schemas.openxmlformats.org/officeDocument/2006/relationships/hyperlink" Target="https://www.gov.uk/government/publications/promoting-children-and-young-peoples-emotional-health-and-wellbe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905</Words>
  <Characters>5161</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Davison</dc:creator>
  <cp:keywords/>
  <dc:description/>
  <cp:lastModifiedBy>Rebecca Lambton</cp:lastModifiedBy>
  <cp:revision>2</cp:revision>
  <dcterms:created xsi:type="dcterms:W3CDTF">2023-02-07T20:17:00Z</dcterms:created>
  <dcterms:modified xsi:type="dcterms:W3CDTF">2023-02-07T20:17:00Z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0efe8fea-9532-4370-a8da-eb2b736250e5</vt:lpwstr>
  </property>
</Properties>
</file>